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27B0C" w14:textId="0A311C36" w:rsidR="00BD06EA" w:rsidRDefault="00BD06EA">
      <w:pPr>
        <w:rPr>
          <w:b/>
          <w:bCs/>
        </w:rPr>
      </w:pPr>
      <w:r w:rsidRPr="0023403C">
        <w:rPr>
          <w:b/>
          <w:bCs/>
        </w:rPr>
        <w:t>Mami, já chci vidět zajíce!</w:t>
      </w:r>
    </w:p>
    <w:p w14:paraId="306C11DB" w14:textId="77777777" w:rsidR="003912C1" w:rsidRPr="0023403C" w:rsidRDefault="003912C1">
      <w:pPr>
        <w:rPr>
          <w:b/>
          <w:bCs/>
        </w:rPr>
      </w:pPr>
    </w:p>
    <w:p w14:paraId="30FDE30B" w14:textId="3B964E7F" w:rsidR="00BD06EA" w:rsidRDefault="00167D10">
      <w:pPr>
        <w:rPr>
          <w:b/>
          <w:bCs/>
          <w:sz w:val="22"/>
          <w:szCs w:val="22"/>
        </w:rPr>
      </w:pPr>
      <w:r w:rsidRPr="0023403C">
        <w:rPr>
          <w:b/>
          <w:bCs/>
          <w:sz w:val="22"/>
          <w:szCs w:val="22"/>
        </w:rPr>
        <w:t>V P</w:t>
      </w:r>
      <w:r w:rsidR="00BD06EA" w:rsidRPr="0023403C">
        <w:rPr>
          <w:b/>
          <w:bCs/>
          <w:sz w:val="22"/>
          <w:szCs w:val="22"/>
        </w:rPr>
        <w:t>ra</w:t>
      </w:r>
      <w:r w:rsidRPr="0023403C">
        <w:rPr>
          <w:b/>
          <w:bCs/>
          <w:sz w:val="22"/>
          <w:szCs w:val="22"/>
        </w:rPr>
        <w:t>ze</w:t>
      </w:r>
      <w:r w:rsidR="00BD06EA" w:rsidRPr="0023403C">
        <w:rPr>
          <w:b/>
          <w:bCs/>
          <w:sz w:val="22"/>
          <w:szCs w:val="22"/>
        </w:rPr>
        <w:t xml:space="preserve">, 4. června </w:t>
      </w:r>
      <w:proofErr w:type="gramStart"/>
      <w:r w:rsidR="00BD06EA" w:rsidRPr="0023403C">
        <w:rPr>
          <w:b/>
          <w:bCs/>
          <w:sz w:val="22"/>
          <w:szCs w:val="22"/>
        </w:rPr>
        <w:t>2026</w:t>
      </w:r>
      <w:r w:rsidRPr="0023403C">
        <w:rPr>
          <w:b/>
          <w:bCs/>
          <w:sz w:val="22"/>
          <w:szCs w:val="22"/>
        </w:rPr>
        <w:t xml:space="preserve"> – </w:t>
      </w:r>
      <w:r w:rsidR="00BE0604" w:rsidRPr="0023403C">
        <w:rPr>
          <w:b/>
          <w:bCs/>
          <w:sz w:val="22"/>
          <w:szCs w:val="22"/>
        </w:rPr>
        <w:t>V</w:t>
      </w:r>
      <w:proofErr w:type="gramEnd"/>
      <w:r w:rsidR="00BE0604" w:rsidRPr="0023403C">
        <w:rPr>
          <w:b/>
          <w:bCs/>
          <w:sz w:val="22"/>
          <w:szCs w:val="22"/>
        </w:rPr>
        <w:t xml:space="preserve"> Česku dramaticky ubývá </w:t>
      </w:r>
      <w:r w:rsidR="004D120C" w:rsidRPr="0023403C">
        <w:rPr>
          <w:b/>
          <w:bCs/>
          <w:sz w:val="22"/>
          <w:szCs w:val="22"/>
        </w:rPr>
        <w:t>zajíců, k</w:t>
      </w:r>
      <w:r w:rsidR="00E413D0" w:rsidRPr="0023403C">
        <w:rPr>
          <w:b/>
          <w:bCs/>
          <w:sz w:val="22"/>
          <w:szCs w:val="22"/>
        </w:rPr>
        <w:t>řečků, koroptví, tetřívků a dalších drobných savců</w:t>
      </w:r>
      <w:r w:rsidR="005440D6">
        <w:rPr>
          <w:b/>
          <w:bCs/>
          <w:sz w:val="22"/>
          <w:szCs w:val="22"/>
        </w:rPr>
        <w:t>,</w:t>
      </w:r>
      <w:r w:rsidR="00E413D0" w:rsidRPr="0023403C">
        <w:rPr>
          <w:b/>
          <w:bCs/>
          <w:sz w:val="22"/>
          <w:szCs w:val="22"/>
        </w:rPr>
        <w:t xml:space="preserve"> ptáků</w:t>
      </w:r>
      <w:r w:rsidR="005440D6">
        <w:rPr>
          <w:b/>
          <w:bCs/>
          <w:sz w:val="22"/>
          <w:szCs w:val="22"/>
        </w:rPr>
        <w:t xml:space="preserve"> i obojživelníků</w:t>
      </w:r>
      <w:r w:rsidR="00E413D0" w:rsidRPr="0023403C">
        <w:rPr>
          <w:b/>
          <w:bCs/>
          <w:sz w:val="22"/>
          <w:szCs w:val="22"/>
        </w:rPr>
        <w:t xml:space="preserve">. Jednou z důležitých příčin </w:t>
      </w:r>
      <w:r w:rsidR="006B08A5" w:rsidRPr="0023403C">
        <w:rPr>
          <w:b/>
          <w:bCs/>
          <w:sz w:val="22"/>
          <w:szCs w:val="22"/>
        </w:rPr>
        <w:t>poklesu počtů těchto živočichů až ke hranici ohrožení j</w:t>
      </w:r>
      <w:r w:rsidR="00F46B14" w:rsidRPr="0023403C">
        <w:rPr>
          <w:b/>
          <w:bCs/>
          <w:sz w:val="22"/>
          <w:szCs w:val="22"/>
        </w:rPr>
        <w:t>e silný predační tlak lišek, který</w:t>
      </w:r>
      <w:r w:rsidR="00BC2073" w:rsidRPr="0023403C">
        <w:rPr>
          <w:b/>
          <w:bCs/>
          <w:sz w:val="22"/>
          <w:szCs w:val="22"/>
        </w:rPr>
        <w:t xml:space="preserve"> zhoršilo loňské zavedení doby hájení lišek</w:t>
      </w:r>
      <w:r w:rsidR="007E6B13" w:rsidRPr="0023403C">
        <w:rPr>
          <w:b/>
          <w:bCs/>
          <w:sz w:val="22"/>
          <w:szCs w:val="22"/>
        </w:rPr>
        <w:t xml:space="preserve"> od března do června každého roku</w:t>
      </w:r>
      <w:r w:rsidR="00197C7D">
        <w:rPr>
          <w:b/>
          <w:bCs/>
          <w:sz w:val="22"/>
          <w:szCs w:val="22"/>
        </w:rPr>
        <w:t>.</w:t>
      </w:r>
      <w:r w:rsidR="007D2E5B">
        <w:rPr>
          <w:b/>
          <w:bCs/>
          <w:sz w:val="22"/>
          <w:szCs w:val="22"/>
        </w:rPr>
        <w:t xml:space="preserve"> </w:t>
      </w:r>
      <w:r w:rsidR="00197C7D">
        <w:rPr>
          <w:b/>
          <w:bCs/>
          <w:sz w:val="22"/>
          <w:szCs w:val="22"/>
        </w:rPr>
        <w:t>Ještě více</w:t>
      </w:r>
      <w:r w:rsidR="007D2E5B">
        <w:rPr>
          <w:b/>
          <w:bCs/>
          <w:sz w:val="22"/>
          <w:szCs w:val="22"/>
        </w:rPr>
        <w:t xml:space="preserve"> jej zhorší</w:t>
      </w:r>
      <w:r w:rsidR="00197C7D">
        <w:rPr>
          <w:b/>
          <w:bCs/>
          <w:sz w:val="22"/>
          <w:szCs w:val="22"/>
        </w:rPr>
        <w:t xml:space="preserve"> možný</w:t>
      </w:r>
      <w:r w:rsidR="007D2E5B">
        <w:rPr>
          <w:b/>
          <w:bCs/>
          <w:sz w:val="22"/>
          <w:szCs w:val="22"/>
        </w:rPr>
        <w:t xml:space="preserve"> zákaz norování, o kterém bude již v pátek 5. 6. 2026 rozhodovat Poslanecká sněmovna.</w:t>
      </w:r>
    </w:p>
    <w:p w14:paraId="3D1722C3" w14:textId="77777777" w:rsidR="003912C1" w:rsidRDefault="003912C1">
      <w:pPr>
        <w:rPr>
          <w:b/>
          <w:bCs/>
          <w:sz w:val="22"/>
          <w:szCs w:val="22"/>
        </w:rPr>
      </w:pPr>
    </w:p>
    <w:p w14:paraId="1711CDB9" w14:textId="1DF3B32D" w:rsidR="009A52B7" w:rsidRDefault="009C5B2E">
      <w:pPr>
        <w:rPr>
          <w:sz w:val="22"/>
          <w:szCs w:val="22"/>
        </w:rPr>
      </w:pPr>
      <w:r>
        <w:rPr>
          <w:sz w:val="22"/>
          <w:szCs w:val="22"/>
        </w:rPr>
        <w:t xml:space="preserve">Jarní doba hájení lišek </w:t>
      </w:r>
      <w:r w:rsidR="0072109E">
        <w:rPr>
          <w:sz w:val="22"/>
          <w:szCs w:val="22"/>
        </w:rPr>
        <w:t xml:space="preserve">způsobila, že myslivci </w:t>
      </w:r>
      <w:r w:rsidR="00656751">
        <w:rPr>
          <w:sz w:val="22"/>
          <w:szCs w:val="22"/>
        </w:rPr>
        <w:t xml:space="preserve">musí ve zbytku roku </w:t>
      </w:r>
      <w:r w:rsidR="001D2321">
        <w:rPr>
          <w:sz w:val="22"/>
          <w:szCs w:val="22"/>
        </w:rPr>
        <w:t>u</w:t>
      </w:r>
      <w:r w:rsidR="00656751">
        <w:rPr>
          <w:sz w:val="22"/>
          <w:szCs w:val="22"/>
        </w:rPr>
        <w:t>lovit nejméně 20</w:t>
      </w:r>
      <w:r w:rsidR="004D2E8E">
        <w:rPr>
          <w:sz w:val="22"/>
          <w:szCs w:val="22"/>
        </w:rPr>
        <w:t> </w:t>
      </w:r>
      <w:r w:rsidR="00656751">
        <w:rPr>
          <w:sz w:val="22"/>
          <w:szCs w:val="22"/>
        </w:rPr>
        <w:t xml:space="preserve">000 lišek </w:t>
      </w:r>
      <w:r w:rsidR="00632F03">
        <w:rPr>
          <w:sz w:val="22"/>
          <w:szCs w:val="22"/>
        </w:rPr>
        <w:t xml:space="preserve">navíc. </w:t>
      </w:r>
      <w:r w:rsidR="00E57657">
        <w:rPr>
          <w:sz w:val="22"/>
          <w:szCs w:val="22"/>
        </w:rPr>
        <w:t>Případný zákaz norování by přidal další více než 3000 lišek, které bude potřeba ulovit jiným způsobem.</w:t>
      </w:r>
      <w:r w:rsidR="005E0A29">
        <w:rPr>
          <w:sz w:val="22"/>
          <w:szCs w:val="22"/>
        </w:rPr>
        <w:t xml:space="preserve"> </w:t>
      </w:r>
      <w:r w:rsidR="005D75C1">
        <w:rPr>
          <w:sz w:val="22"/>
          <w:szCs w:val="22"/>
        </w:rPr>
        <w:t>Jakékoli ztížení lovu, nebo dokonce růst stavů lišek</w:t>
      </w:r>
      <w:r w:rsidR="0076570C">
        <w:rPr>
          <w:sz w:val="22"/>
          <w:szCs w:val="22"/>
        </w:rPr>
        <w:t>,</w:t>
      </w:r>
      <w:r w:rsidR="005D75C1">
        <w:rPr>
          <w:sz w:val="22"/>
          <w:szCs w:val="22"/>
        </w:rPr>
        <w:t xml:space="preserve"> </w:t>
      </w:r>
      <w:r w:rsidR="00F60E6B">
        <w:rPr>
          <w:sz w:val="22"/>
          <w:szCs w:val="22"/>
        </w:rPr>
        <w:t>jsou však v současnosti hrozbou pro českou přírodu i člověka.</w:t>
      </w:r>
    </w:p>
    <w:p w14:paraId="5C1B8D5B" w14:textId="77777777" w:rsidR="003B03D0" w:rsidRDefault="005F153B">
      <w:pPr>
        <w:rPr>
          <w:sz w:val="22"/>
          <w:szCs w:val="22"/>
        </w:rPr>
      </w:pPr>
      <w:r>
        <w:rPr>
          <w:sz w:val="22"/>
          <w:szCs w:val="22"/>
        </w:rPr>
        <w:t xml:space="preserve">Lišky jsou významnými přenašeči vztekliny a </w:t>
      </w:r>
      <w:r w:rsidR="006C0CFA">
        <w:rPr>
          <w:sz w:val="22"/>
          <w:szCs w:val="22"/>
        </w:rPr>
        <w:t xml:space="preserve">echinokokózy. Česká republika je sice vztekliny prostá, ale nejbližší ohniska jsou v Polsku a na Slovensku. </w:t>
      </w:r>
      <w:r w:rsidR="00E31D25">
        <w:rPr>
          <w:sz w:val="22"/>
          <w:szCs w:val="22"/>
        </w:rPr>
        <w:t xml:space="preserve">Parazita způsobujícího echinokokózu přenáší dle aktuálních zjištění </w:t>
      </w:r>
      <w:r w:rsidR="0005104C">
        <w:rPr>
          <w:sz w:val="22"/>
          <w:szCs w:val="22"/>
        </w:rPr>
        <w:t>třetina a v některých regionech i více než polovina lišek.</w:t>
      </w:r>
      <w:r w:rsidR="00231F55">
        <w:rPr>
          <w:sz w:val="22"/>
          <w:szCs w:val="22"/>
        </w:rPr>
        <w:t xml:space="preserve"> Počet reálně nakažených lidí neznáme, protože inkubační doba onemocnění je 5 až 15 let, jisté ale je, že s šířením parazita mezi liškami počet nakažených lidí stoupá.</w:t>
      </w:r>
    </w:p>
    <w:p w14:paraId="2C57932C" w14:textId="1C07A84C" w:rsidR="005F153B" w:rsidRDefault="0005104C">
      <w:pPr>
        <w:rPr>
          <w:sz w:val="22"/>
          <w:szCs w:val="22"/>
        </w:rPr>
      </w:pPr>
      <w:r>
        <w:rPr>
          <w:sz w:val="22"/>
          <w:szCs w:val="22"/>
        </w:rPr>
        <w:t xml:space="preserve">Obě onemocnění jsou pro člověka velice nebezpečná až smrtelná. </w:t>
      </w:r>
      <w:r w:rsidR="0092502B">
        <w:rPr>
          <w:sz w:val="22"/>
          <w:szCs w:val="22"/>
        </w:rPr>
        <w:t>„</w:t>
      </w:r>
      <w:r>
        <w:rPr>
          <w:sz w:val="22"/>
          <w:szCs w:val="22"/>
        </w:rPr>
        <w:t xml:space="preserve">Čím více bude v Česku lišek, tím rychleji se mezi nimi budou nemoci šířit, a tím větší riziko </w:t>
      </w:r>
      <w:r w:rsidR="0092502B">
        <w:rPr>
          <w:sz w:val="22"/>
          <w:szCs w:val="22"/>
        </w:rPr>
        <w:t xml:space="preserve">to </w:t>
      </w:r>
      <w:r w:rsidR="003B03D0">
        <w:rPr>
          <w:sz w:val="22"/>
          <w:szCs w:val="22"/>
        </w:rPr>
        <w:t>bude</w:t>
      </w:r>
      <w:r w:rsidR="00432B5B">
        <w:rPr>
          <w:sz w:val="22"/>
          <w:szCs w:val="22"/>
        </w:rPr>
        <w:t xml:space="preserve"> pro člověka</w:t>
      </w:r>
      <w:r w:rsidR="00C678B0">
        <w:rPr>
          <w:sz w:val="22"/>
          <w:szCs w:val="22"/>
        </w:rPr>
        <w:t>.</w:t>
      </w:r>
      <w:r w:rsidR="00D22259">
        <w:rPr>
          <w:sz w:val="22"/>
          <w:szCs w:val="22"/>
        </w:rPr>
        <w:t xml:space="preserve"> Nedává smysl vytvářet podmínky pro opětovné zavlečení vztekliny na naše území</w:t>
      </w:r>
      <w:r w:rsidR="00A321A3">
        <w:rPr>
          <w:sz w:val="22"/>
          <w:szCs w:val="22"/>
        </w:rPr>
        <w:t xml:space="preserve"> či šíření jiných nemocí přenášených liškami</w:t>
      </w:r>
      <w:r w:rsidR="00C678B0">
        <w:rPr>
          <w:sz w:val="22"/>
          <w:szCs w:val="22"/>
        </w:rPr>
        <w:t>,“ vysvětluje Martin Říha, člen přípravného výboru Klubu norníků</w:t>
      </w:r>
      <w:r w:rsidR="00677051">
        <w:rPr>
          <w:sz w:val="22"/>
          <w:szCs w:val="22"/>
        </w:rPr>
        <w:t>.</w:t>
      </w:r>
    </w:p>
    <w:p w14:paraId="40258F28" w14:textId="0A264B89" w:rsidR="00211BA0" w:rsidRDefault="00A86006">
      <w:pPr>
        <w:rPr>
          <w:sz w:val="22"/>
          <w:szCs w:val="22"/>
        </w:rPr>
      </w:pPr>
      <w:r>
        <w:rPr>
          <w:sz w:val="22"/>
          <w:szCs w:val="22"/>
        </w:rPr>
        <w:t xml:space="preserve">Rostoucí populace lišek by také zvýšila predační tlak na drobné kořistní živočichy. </w:t>
      </w:r>
      <w:r w:rsidR="000A5B38">
        <w:rPr>
          <w:sz w:val="22"/>
          <w:szCs w:val="22"/>
        </w:rPr>
        <w:t>Je pravda, že významnou složkou potravy lišek jsou hraboši</w:t>
      </w:r>
      <w:r w:rsidR="00513981">
        <w:rPr>
          <w:sz w:val="22"/>
          <w:szCs w:val="22"/>
        </w:rPr>
        <w:t>.</w:t>
      </w:r>
      <w:r w:rsidR="000A5B38">
        <w:rPr>
          <w:sz w:val="22"/>
          <w:szCs w:val="22"/>
        </w:rPr>
        <w:t xml:space="preserve"> </w:t>
      </w:r>
      <w:r w:rsidR="00513981">
        <w:rPr>
          <w:sz w:val="22"/>
          <w:szCs w:val="22"/>
        </w:rPr>
        <w:t>T</w:t>
      </w:r>
      <w:r w:rsidR="000A5B38">
        <w:rPr>
          <w:sz w:val="22"/>
          <w:szCs w:val="22"/>
        </w:rPr>
        <w:t>o je</w:t>
      </w:r>
      <w:r w:rsidR="00513981">
        <w:rPr>
          <w:sz w:val="22"/>
          <w:szCs w:val="22"/>
        </w:rPr>
        <w:t xml:space="preserve"> ale</w:t>
      </w:r>
      <w:r w:rsidR="000A5B38">
        <w:rPr>
          <w:sz w:val="22"/>
          <w:szCs w:val="22"/>
        </w:rPr>
        <w:t xml:space="preserve"> dáno potravní nabídkou, nikoli </w:t>
      </w:r>
      <w:r w:rsidR="0043455D">
        <w:rPr>
          <w:sz w:val="22"/>
          <w:szCs w:val="22"/>
        </w:rPr>
        <w:t>chutí</w:t>
      </w:r>
      <w:r w:rsidR="000A5B38">
        <w:rPr>
          <w:sz w:val="22"/>
          <w:szCs w:val="22"/>
        </w:rPr>
        <w:t xml:space="preserve"> lišek</w:t>
      </w:r>
      <w:r w:rsidR="00177715">
        <w:rPr>
          <w:sz w:val="22"/>
          <w:szCs w:val="22"/>
        </w:rPr>
        <w:t xml:space="preserve">. </w:t>
      </w:r>
      <w:r w:rsidR="003A36CA">
        <w:rPr>
          <w:sz w:val="22"/>
          <w:szCs w:val="22"/>
        </w:rPr>
        <w:t xml:space="preserve">Radomil Holík, chovatel lišek, </w:t>
      </w:r>
      <w:r w:rsidR="00E30323">
        <w:rPr>
          <w:sz w:val="22"/>
          <w:szCs w:val="22"/>
        </w:rPr>
        <w:t xml:space="preserve">preference svých svěřenců velmi dobře zná: </w:t>
      </w:r>
      <w:r w:rsidR="0028691D">
        <w:rPr>
          <w:sz w:val="22"/>
          <w:szCs w:val="22"/>
        </w:rPr>
        <w:t>„</w:t>
      </w:r>
      <w:r w:rsidR="00177715">
        <w:rPr>
          <w:sz w:val="22"/>
          <w:szCs w:val="22"/>
        </w:rPr>
        <w:t>Liška je potravní oportunista a loví to, co má k</w:t>
      </w:r>
      <w:r w:rsidR="00DC238D">
        <w:rPr>
          <w:sz w:val="22"/>
          <w:szCs w:val="22"/>
        </w:rPr>
        <w:t> </w:t>
      </w:r>
      <w:r w:rsidR="00177715">
        <w:rPr>
          <w:sz w:val="22"/>
          <w:szCs w:val="22"/>
        </w:rPr>
        <w:t>dispozici</w:t>
      </w:r>
      <w:r w:rsidR="00DC238D">
        <w:rPr>
          <w:sz w:val="22"/>
          <w:szCs w:val="22"/>
        </w:rPr>
        <w:t>. N</w:t>
      </w:r>
      <w:r w:rsidR="00A50317">
        <w:rPr>
          <w:sz w:val="22"/>
          <w:szCs w:val="22"/>
        </w:rPr>
        <w:t>epohrdne ničím, co získá zadarmo</w:t>
      </w:r>
      <w:r w:rsidR="00177715">
        <w:rPr>
          <w:sz w:val="22"/>
          <w:szCs w:val="22"/>
        </w:rPr>
        <w:t xml:space="preserve">. Hraboši jsou hojní a </w:t>
      </w:r>
      <w:r w:rsidR="00CA7705">
        <w:rPr>
          <w:sz w:val="22"/>
          <w:szCs w:val="22"/>
        </w:rPr>
        <w:t>jsou pro lišku snadnou kořistí</w:t>
      </w:r>
      <w:r w:rsidR="003A36CA">
        <w:rPr>
          <w:sz w:val="22"/>
          <w:szCs w:val="22"/>
        </w:rPr>
        <w:t>.“</w:t>
      </w:r>
      <w:r w:rsidR="00CA7705">
        <w:rPr>
          <w:sz w:val="22"/>
          <w:szCs w:val="22"/>
        </w:rPr>
        <w:t xml:space="preserve"> V</w:t>
      </w:r>
      <w:r w:rsidR="00882E8C">
        <w:rPr>
          <w:sz w:val="22"/>
          <w:szCs w:val="22"/>
        </w:rPr>
        <w:t> oblastech, kde hrabošů není tolik, například na severu Evropy či v pobřežních dunách západní Evropy</w:t>
      </w:r>
      <w:r w:rsidR="00E30323">
        <w:rPr>
          <w:sz w:val="22"/>
          <w:szCs w:val="22"/>
        </w:rPr>
        <w:t>,</w:t>
      </w:r>
      <w:r w:rsidR="00882E8C">
        <w:rPr>
          <w:sz w:val="22"/>
          <w:szCs w:val="22"/>
        </w:rPr>
        <w:t xml:space="preserve"> mají </w:t>
      </w:r>
      <w:r w:rsidR="004026A1">
        <w:rPr>
          <w:sz w:val="22"/>
          <w:szCs w:val="22"/>
        </w:rPr>
        <w:t>v potravě lišek mnohem větší zastoupení například králíci či srnčata.</w:t>
      </w:r>
    </w:p>
    <w:p w14:paraId="2967C10F" w14:textId="03239F7A" w:rsidR="00A321A3" w:rsidRDefault="004026A1">
      <w:pPr>
        <w:rPr>
          <w:sz w:val="22"/>
          <w:szCs w:val="22"/>
        </w:rPr>
      </w:pPr>
      <w:r>
        <w:rPr>
          <w:sz w:val="22"/>
          <w:szCs w:val="22"/>
        </w:rPr>
        <w:t xml:space="preserve">Z toho jednoznačně plyne, že </w:t>
      </w:r>
      <w:r w:rsidR="00E03EF2">
        <w:rPr>
          <w:sz w:val="22"/>
          <w:szCs w:val="22"/>
        </w:rPr>
        <w:t xml:space="preserve">i u nás by </w:t>
      </w:r>
      <w:r w:rsidR="00211BA0">
        <w:rPr>
          <w:sz w:val="22"/>
          <w:szCs w:val="22"/>
        </w:rPr>
        <w:t xml:space="preserve">se </w:t>
      </w:r>
      <w:r w:rsidR="00E03EF2">
        <w:rPr>
          <w:sz w:val="22"/>
          <w:szCs w:val="22"/>
        </w:rPr>
        <w:t>lišky ž</w:t>
      </w:r>
      <w:r w:rsidR="00211BA0">
        <w:rPr>
          <w:sz w:val="22"/>
          <w:szCs w:val="22"/>
        </w:rPr>
        <w:t>ivil</w:t>
      </w:r>
      <w:r w:rsidR="00E03EF2">
        <w:rPr>
          <w:sz w:val="22"/>
          <w:szCs w:val="22"/>
        </w:rPr>
        <w:t>y zajíc</w:t>
      </w:r>
      <w:r w:rsidR="00211BA0">
        <w:rPr>
          <w:sz w:val="22"/>
          <w:szCs w:val="22"/>
        </w:rPr>
        <w:t>i</w:t>
      </w:r>
      <w:r w:rsidR="00E03EF2">
        <w:rPr>
          <w:sz w:val="22"/>
          <w:szCs w:val="22"/>
        </w:rPr>
        <w:t>, koroptve</w:t>
      </w:r>
      <w:r w:rsidR="00211BA0">
        <w:rPr>
          <w:sz w:val="22"/>
          <w:szCs w:val="22"/>
        </w:rPr>
        <w:t>mi</w:t>
      </w:r>
      <w:r w:rsidR="00E03EF2">
        <w:rPr>
          <w:sz w:val="22"/>
          <w:szCs w:val="22"/>
        </w:rPr>
        <w:t>, křečky a podobně, jen zkrátka těchto živočichů u nás není dost</w:t>
      </w:r>
      <w:r w:rsidR="00026E87">
        <w:rPr>
          <w:sz w:val="22"/>
          <w:szCs w:val="22"/>
        </w:rPr>
        <w:t>, mimo jiné proto, že už teď jsou pod silným</w:t>
      </w:r>
      <w:r w:rsidR="0087063A">
        <w:rPr>
          <w:sz w:val="22"/>
          <w:szCs w:val="22"/>
        </w:rPr>
        <w:t xml:space="preserve"> (nejen)</w:t>
      </w:r>
      <w:r w:rsidR="00026E87">
        <w:rPr>
          <w:sz w:val="22"/>
          <w:szCs w:val="22"/>
        </w:rPr>
        <w:t xml:space="preserve"> liščím predačním tlakem. Více lišek bude znamenat </w:t>
      </w:r>
      <w:r w:rsidR="00CA5851">
        <w:rPr>
          <w:sz w:val="22"/>
          <w:szCs w:val="22"/>
        </w:rPr>
        <w:t>další pokles stavů</w:t>
      </w:r>
      <w:r w:rsidR="00026E87">
        <w:rPr>
          <w:sz w:val="22"/>
          <w:szCs w:val="22"/>
        </w:rPr>
        <w:t xml:space="preserve"> jejich kořistních druhů.</w:t>
      </w:r>
      <w:r w:rsidR="00296D83">
        <w:rPr>
          <w:sz w:val="22"/>
          <w:szCs w:val="22"/>
        </w:rPr>
        <w:t xml:space="preserve"> Stav koroptví se v Česku za posledních sto let snížil o 99,5 %. </w:t>
      </w:r>
      <w:r w:rsidR="00D623D4">
        <w:rPr>
          <w:sz w:val="22"/>
          <w:szCs w:val="22"/>
        </w:rPr>
        <w:t>Opravdu je chceme vyhubit úplně?</w:t>
      </w:r>
      <w:r w:rsidR="00CA5851">
        <w:rPr>
          <w:sz w:val="22"/>
          <w:szCs w:val="22"/>
        </w:rPr>
        <w:t xml:space="preserve"> Uvidí naše děti ještě zajíce ve volné přírodě?</w:t>
      </w:r>
    </w:p>
    <w:p w14:paraId="58F0A1F6" w14:textId="336EBCC4" w:rsidR="00A43653" w:rsidRDefault="00442321">
      <w:pPr>
        <w:rPr>
          <w:sz w:val="22"/>
          <w:szCs w:val="22"/>
        </w:rPr>
      </w:pPr>
      <w:r>
        <w:rPr>
          <w:sz w:val="22"/>
          <w:szCs w:val="22"/>
        </w:rPr>
        <w:t>Současn</w:t>
      </w:r>
      <w:r w:rsidR="00855131">
        <w:rPr>
          <w:sz w:val="22"/>
          <w:szCs w:val="22"/>
        </w:rPr>
        <w:t>ou poptávku</w:t>
      </w:r>
      <w:r>
        <w:rPr>
          <w:sz w:val="22"/>
          <w:szCs w:val="22"/>
        </w:rPr>
        <w:t xml:space="preserve"> </w:t>
      </w:r>
      <w:r w:rsidR="00855131">
        <w:rPr>
          <w:sz w:val="22"/>
          <w:szCs w:val="22"/>
        </w:rPr>
        <w:t>po</w:t>
      </w:r>
      <w:r>
        <w:rPr>
          <w:sz w:val="22"/>
          <w:szCs w:val="22"/>
        </w:rPr>
        <w:t xml:space="preserve"> zákaz</w:t>
      </w:r>
      <w:r w:rsidR="00855131">
        <w:rPr>
          <w:sz w:val="22"/>
          <w:szCs w:val="22"/>
        </w:rPr>
        <w:t>u</w:t>
      </w:r>
      <w:r>
        <w:rPr>
          <w:sz w:val="22"/>
          <w:szCs w:val="22"/>
        </w:rPr>
        <w:t xml:space="preserve"> norování vyvolala</w:t>
      </w:r>
      <w:r w:rsidR="00855131">
        <w:rPr>
          <w:sz w:val="22"/>
          <w:szCs w:val="22"/>
        </w:rPr>
        <w:t xml:space="preserve"> a </w:t>
      </w:r>
      <w:r w:rsidR="001F3831">
        <w:rPr>
          <w:sz w:val="22"/>
          <w:szCs w:val="22"/>
        </w:rPr>
        <w:t>posiluje</w:t>
      </w:r>
      <w:r>
        <w:rPr>
          <w:sz w:val="22"/>
          <w:szCs w:val="22"/>
        </w:rPr>
        <w:t xml:space="preserve"> především nátlaková nezisková organizace Svoboda zvířat</w:t>
      </w:r>
      <w:r w:rsidR="001F3831">
        <w:rPr>
          <w:sz w:val="22"/>
          <w:szCs w:val="22"/>
        </w:rPr>
        <w:t xml:space="preserve">, </w:t>
      </w:r>
      <w:r w:rsidR="00420360">
        <w:rPr>
          <w:sz w:val="22"/>
          <w:szCs w:val="22"/>
        </w:rPr>
        <w:t>jejíž metody práce jsou morálně minimálně kontroverzní</w:t>
      </w:r>
      <w:r w:rsidR="00B82456">
        <w:rPr>
          <w:sz w:val="22"/>
          <w:szCs w:val="22"/>
        </w:rPr>
        <w:t>. D</w:t>
      </w:r>
      <w:r w:rsidR="00DB450C">
        <w:rPr>
          <w:sz w:val="22"/>
          <w:szCs w:val="22"/>
        </w:rPr>
        <w:t>okonce</w:t>
      </w:r>
      <w:r w:rsidR="00DD342A">
        <w:rPr>
          <w:sz w:val="22"/>
          <w:szCs w:val="22"/>
        </w:rPr>
        <w:t xml:space="preserve"> si v poslední době vysloužily řadu trestních oznámení, která prověřuje policie.</w:t>
      </w:r>
    </w:p>
    <w:p w14:paraId="689A4606" w14:textId="27150001" w:rsidR="00D3383A" w:rsidRDefault="00A43653">
      <w:pPr>
        <w:rPr>
          <w:sz w:val="22"/>
          <w:szCs w:val="22"/>
        </w:rPr>
      </w:pPr>
      <w:r>
        <w:rPr>
          <w:sz w:val="22"/>
          <w:szCs w:val="22"/>
        </w:rPr>
        <w:t>„Svoboda zvířat</w:t>
      </w:r>
      <w:r w:rsidR="00BE2B13">
        <w:rPr>
          <w:sz w:val="22"/>
          <w:szCs w:val="22"/>
        </w:rPr>
        <w:t xml:space="preserve"> vede </w:t>
      </w:r>
      <w:r w:rsidR="00F458A2">
        <w:rPr>
          <w:sz w:val="22"/>
          <w:szCs w:val="22"/>
        </w:rPr>
        <w:t xml:space="preserve">plně profesionální, </w:t>
      </w:r>
      <w:r w:rsidR="00BE2B13">
        <w:rPr>
          <w:sz w:val="22"/>
          <w:szCs w:val="22"/>
        </w:rPr>
        <w:t xml:space="preserve">propracovanou marketingovou kampaň založenou </w:t>
      </w:r>
      <w:r w:rsidR="008B5E6D">
        <w:rPr>
          <w:sz w:val="22"/>
          <w:szCs w:val="22"/>
        </w:rPr>
        <w:t xml:space="preserve">na manipulativním </w:t>
      </w:r>
      <w:r w:rsidR="00CB1E76">
        <w:rPr>
          <w:sz w:val="22"/>
          <w:szCs w:val="22"/>
        </w:rPr>
        <w:t>vyvolávání negativních emocí</w:t>
      </w:r>
      <w:r w:rsidR="00946B74">
        <w:rPr>
          <w:sz w:val="22"/>
          <w:szCs w:val="22"/>
        </w:rPr>
        <w:t xml:space="preserve"> a dalších</w:t>
      </w:r>
      <w:r w:rsidR="0028245F">
        <w:rPr>
          <w:sz w:val="22"/>
          <w:szCs w:val="22"/>
        </w:rPr>
        <w:t xml:space="preserve"> praktikách srovnatelných s</w:t>
      </w:r>
      <w:r w:rsidR="00946B74">
        <w:rPr>
          <w:sz w:val="22"/>
          <w:szCs w:val="22"/>
        </w:rPr>
        <w:t xml:space="preserve"> postupy </w:t>
      </w:r>
      <w:r w:rsidR="0028245F">
        <w:rPr>
          <w:sz w:val="22"/>
          <w:szCs w:val="22"/>
        </w:rPr>
        <w:t>nechvalně známý</w:t>
      </w:r>
      <w:r w:rsidR="00946B74">
        <w:rPr>
          <w:sz w:val="22"/>
          <w:szCs w:val="22"/>
        </w:rPr>
        <w:t>ch</w:t>
      </w:r>
      <w:r w:rsidR="0028245F">
        <w:rPr>
          <w:sz w:val="22"/>
          <w:szCs w:val="22"/>
        </w:rPr>
        <w:t xml:space="preserve"> prodejc</w:t>
      </w:r>
      <w:r w:rsidR="00CB1E76">
        <w:rPr>
          <w:sz w:val="22"/>
          <w:szCs w:val="22"/>
        </w:rPr>
        <w:t>ů</w:t>
      </w:r>
      <w:r w:rsidR="0028245F">
        <w:rPr>
          <w:sz w:val="22"/>
          <w:szCs w:val="22"/>
        </w:rPr>
        <w:t xml:space="preserve"> hrnců včetně agresivního e-mailingu a telemarketingu</w:t>
      </w:r>
      <w:r w:rsidR="00A177D7">
        <w:rPr>
          <w:sz w:val="22"/>
          <w:szCs w:val="22"/>
        </w:rPr>
        <w:t xml:space="preserve">,“ přibližuje </w:t>
      </w:r>
      <w:r w:rsidR="00C00FBF">
        <w:rPr>
          <w:sz w:val="22"/>
          <w:szCs w:val="22"/>
        </w:rPr>
        <w:lastRenderedPageBreak/>
        <w:t xml:space="preserve">Michal </w:t>
      </w:r>
      <w:proofErr w:type="spellStart"/>
      <w:r w:rsidR="00C00FBF">
        <w:rPr>
          <w:sz w:val="22"/>
          <w:szCs w:val="22"/>
        </w:rPr>
        <w:t>Trapl</w:t>
      </w:r>
      <w:proofErr w:type="spellEnd"/>
      <w:r w:rsidR="00C00FBF">
        <w:rPr>
          <w:sz w:val="22"/>
          <w:szCs w:val="22"/>
        </w:rPr>
        <w:t>, člen přípravného výboru Klubu norníků.</w:t>
      </w:r>
      <w:r w:rsidR="00FC70DA">
        <w:rPr>
          <w:sz w:val="22"/>
          <w:szCs w:val="22"/>
        </w:rPr>
        <w:t xml:space="preserve"> Jejím cílem j</w:t>
      </w:r>
      <w:r w:rsidR="0028791B">
        <w:rPr>
          <w:sz w:val="22"/>
          <w:szCs w:val="22"/>
        </w:rPr>
        <w:t>sou</w:t>
      </w:r>
      <w:r w:rsidR="00FC70DA">
        <w:rPr>
          <w:sz w:val="22"/>
          <w:szCs w:val="22"/>
        </w:rPr>
        <w:t xml:space="preserve"> nejen získání</w:t>
      </w:r>
      <w:r w:rsidR="0028791B">
        <w:rPr>
          <w:sz w:val="22"/>
          <w:szCs w:val="22"/>
        </w:rPr>
        <w:t xml:space="preserve"> peněžních</w:t>
      </w:r>
      <w:r w:rsidR="00FC70DA">
        <w:rPr>
          <w:sz w:val="22"/>
          <w:szCs w:val="22"/>
        </w:rPr>
        <w:t xml:space="preserve"> darů pro krytí milionových </w:t>
      </w:r>
      <w:r w:rsidR="0028791B">
        <w:rPr>
          <w:sz w:val="22"/>
          <w:szCs w:val="22"/>
        </w:rPr>
        <w:t xml:space="preserve">mzdových nákladů profesionálního nátlakového týmu organizace, ale také </w:t>
      </w:r>
      <w:r w:rsidR="009C3528">
        <w:rPr>
          <w:sz w:val="22"/>
          <w:szCs w:val="22"/>
        </w:rPr>
        <w:t>emocionální ovlivnění politiků s cílem prosazení zákazu norování.</w:t>
      </w:r>
      <w:r w:rsidR="00BF0F53">
        <w:rPr>
          <w:sz w:val="22"/>
          <w:szCs w:val="22"/>
        </w:rPr>
        <w:t xml:space="preserve"> </w:t>
      </w:r>
    </w:p>
    <w:p w14:paraId="3BDC8D2A" w14:textId="0431594C" w:rsidR="00D3383A" w:rsidRDefault="00B77F6C">
      <w:pPr>
        <w:rPr>
          <w:sz w:val="22"/>
          <w:szCs w:val="22"/>
        </w:rPr>
      </w:pPr>
      <w:r>
        <w:rPr>
          <w:sz w:val="22"/>
          <w:szCs w:val="22"/>
        </w:rPr>
        <w:t>Nezbytný management české</w:t>
      </w:r>
      <w:r w:rsidR="00940835">
        <w:rPr>
          <w:sz w:val="22"/>
          <w:szCs w:val="22"/>
        </w:rPr>
        <w:t>,</w:t>
      </w:r>
      <w:r>
        <w:rPr>
          <w:sz w:val="22"/>
          <w:szCs w:val="22"/>
        </w:rPr>
        <w:t xml:space="preserve"> člověkem zásadně přetvořené přírody</w:t>
      </w:r>
      <w:r w:rsidR="00940835">
        <w:rPr>
          <w:sz w:val="22"/>
          <w:szCs w:val="22"/>
        </w:rPr>
        <w:t>,</w:t>
      </w:r>
      <w:r>
        <w:rPr>
          <w:sz w:val="22"/>
          <w:szCs w:val="22"/>
        </w:rPr>
        <w:t xml:space="preserve"> však musí být </w:t>
      </w:r>
      <w:r w:rsidR="00940835">
        <w:rPr>
          <w:sz w:val="22"/>
          <w:szCs w:val="22"/>
        </w:rPr>
        <w:t>založen na odborném rozhodování, ne na emocích, které</w:t>
      </w:r>
      <w:r w:rsidR="003153D0">
        <w:rPr>
          <w:sz w:val="22"/>
          <w:szCs w:val="22"/>
        </w:rPr>
        <w:t>, jak ukazujeme výše,</w:t>
      </w:r>
      <w:r w:rsidR="00940835">
        <w:rPr>
          <w:sz w:val="22"/>
          <w:szCs w:val="22"/>
        </w:rPr>
        <w:t xml:space="preserve"> obvykle vytvářejí více problémů, než řeší.</w:t>
      </w:r>
      <w:r w:rsidR="008B0641">
        <w:rPr>
          <w:sz w:val="22"/>
          <w:szCs w:val="22"/>
        </w:rPr>
        <w:t xml:space="preserve"> I proto jsme </w:t>
      </w:r>
      <w:r w:rsidR="00B04895">
        <w:rPr>
          <w:sz w:val="22"/>
          <w:szCs w:val="22"/>
        </w:rPr>
        <w:t>za pouh</w:t>
      </w:r>
      <w:r w:rsidR="00D11CA0">
        <w:rPr>
          <w:sz w:val="22"/>
          <w:szCs w:val="22"/>
        </w:rPr>
        <w:t xml:space="preserve">ý týden </w:t>
      </w:r>
      <w:r w:rsidR="00C66CC8">
        <w:rPr>
          <w:sz w:val="22"/>
          <w:szCs w:val="22"/>
        </w:rPr>
        <w:t>získali 5000 podpisů odborných hospodářů v krajině, myslivců</w:t>
      </w:r>
      <w:r w:rsidR="001635FA">
        <w:rPr>
          <w:sz w:val="22"/>
          <w:szCs w:val="22"/>
        </w:rPr>
        <w:t>,</w:t>
      </w:r>
      <w:r w:rsidR="00DA28B2">
        <w:rPr>
          <w:sz w:val="22"/>
          <w:szCs w:val="22"/>
        </w:rPr>
        <w:t xml:space="preserve"> pod Skutečně odborným stanoviskem k norování.</w:t>
      </w:r>
      <w:r w:rsidR="00420794">
        <w:rPr>
          <w:sz w:val="22"/>
          <w:szCs w:val="22"/>
        </w:rPr>
        <w:t xml:space="preserve"> Jeho text najdete na </w:t>
      </w:r>
      <w:r w:rsidR="00E846C6">
        <w:rPr>
          <w:sz w:val="22"/>
          <w:szCs w:val="22"/>
        </w:rPr>
        <w:t xml:space="preserve">webu </w:t>
      </w:r>
      <w:hyperlink r:id="rId4" w:history="1">
        <w:r w:rsidR="00E846C6" w:rsidRPr="001277AA">
          <w:rPr>
            <w:rStyle w:val="Hypertextovodkaz"/>
            <w:sz w:val="22"/>
            <w:szCs w:val="22"/>
          </w:rPr>
          <w:t>https://www.druhypohled.cz/</w:t>
        </w:r>
      </w:hyperlink>
    </w:p>
    <w:p w14:paraId="58945175" w14:textId="77777777" w:rsidR="00BF5152" w:rsidRDefault="00BF5152">
      <w:pPr>
        <w:rPr>
          <w:sz w:val="22"/>
          <w:szCs w:val="22"/>
        </w:rPr>
      </w:pPr>
    </w:p>
    <w:p w14:paraId="159B0A92" w14:textId="2936E2CE" w:rsidR="00E846C6" w:rsidRPr="00BF5152" w:rsidRDefault="00385FE8">
      <w:pPr>
        <w:rPr>
          <w:b/>
          <w:sz w:val="22"/>
          <w:szCs w:val="22"/>
        </w:rPr>
      </w:pPr>
      <w:r w:rsidRPr="00BF5152">
        <w:rPr>
          <w:b/>
          <w:sz w:val="22"/>
          <w:szCs w:val="22"/>
        </w:rPr>
        <w:t xml:space="preserve">Případný zákaz norování usnadní šíření nemocí, přímo ohrozí populace drobných živočichů, </w:t>
      </w:r>
      <w:r w:rsidR="00CA69BB" w:rsidRPr="00BF5152">
        <w:rPr>
          <w:b/>
          <w:sz w:val="22"/>
          <w:szCs w:val="22"/>
        </w:rPr>
        <w:t xml:space="preserve">zakáže specializovanou metodu lovu využitelnou tam, kde jiné metody využít nelze, </w:t>
      </w:r>
      <w:r w:rsidR="004A0FE8" w:rsidRPr="00BF5152">
        <w:rPr>
          <w:b/>
          <w:sz w:val="22"/>
          <w:szCs w:val="22"/>
        </w:rPr>
        <w:t>ukončí výcvik celé kategorie loveckých psů – norníků</w:t>
      </w:r>
      <w:r w:rsidR="00057324" w:rsidRPr="00BF5152">
        <w:rPr>
          <w:b/>
          <w:sz w:val="22"/>
          <w:szCs w:val="22"/>
        </w:rPr>
        <w:t xml:space="preserve">, přičemž lovecká kynologie je jako nedělitelná součást myslivosti zapsána na seznamu nehmotného kulturního dědictví České </w:t>
      </w:r>
      <w:r w:rsidR="00354999" w:rsidRPr="00BF5152">
        <w:rPr>
          <w:b/>
          <w:sz w:val="22"/>
          <w:szCs w:val="22"/>
        </w:rPr>
        <w:t>republiky</w:t>
      </w:r>
      <w:r w:rsidR="001A3D31">
        <w:rPr>
          <w:b/>
          <w:sz w:val="22"/>
          <w:szCs w:val="22"/>
        </w:rPr>
        <w:t>,</w:t>
      </w:r>
      <w:r w:rsidR="00354999" w:rsidRPr="00BF5152">
        <w:rPr>
          <w:b/>
          <w:sz w:val="22"/>
          <w:szCs w:val="22"/>
        </w:rPr>
        <w:t xml:space="preserve"> a v</w:t>
      </w:r>
      <w:r w:rsidR="00354999">
        <w:rPr>
          <w:b/>
          <w:sz w:val="22"/>
          <w:szCs w:val="22"/>
        </w:rPr>
        <w:t> </w:t>
      </w:r>
      <w:r w:rsidR="00354999" w:rsidRPr="00BF5152">
        <w:rPr>
          <w:b/>
          <w:sz w:val="22"/>
          <w:szCs w:val="22"/>
        </w:rPr>
        <w:t xml:space="preserve">neposlední řadě potvrdí funkčnost a legitimizuje tvorbu legislativy </w:t>
      </w:r>
      <w:r w:rsidR="002C21A6" w:rsidRPr="00BF5152">
        <w:rPr>
          <w:b/>
          <w:sz w:val="22"/>
          <w:szCs w:val="22"/>
        </w:rPr>
        <w:t>pod vlivem nikým nevolených profesionálních nátlakových skupin.</w:t>
      </w:r>
    </w:p>
    <w:p w14:paraId="765184B7" w14:textId="77777777" w:rsidR="00BF5152" w:rsidRDefault="00BF5152">
      <w:pPr>
        <w:rPr>
          <w:sz w:val="22"/>
          <w:szCs w:val="22"/>
        </w:rPr>
      </w:pPr>
    </w:p>
    <w:p w14:paraId="1E1F91D5" w14:textId="2F6FA2FC" w:rsidR="00426E94" w:rsidRDefault="00426E94">
      <w:pPr>
        <w:rPr>
          <w:sz w:val="22"/>
          <w:szCs w:val="22"/>
        </w:rPr>
      </w:pPr>
      <w:r>
        <w:rPr>
          <w:sz w:val="22"/>
          <w:szCs w:val="22"/>
        </w:rPr>
        <w:t>„Svět by byl lepším místem, kdyby si každý hleděl svého</w:t>
      </w:r>
      <w:r w:rsidR="009161D4">
        <w:rPr>
          <w:sz w:val="22"/>
          <w:szCs w:val="22"/>
        </w:rPr>
        <w:t>, místo toho, aby se přímo živil snahou někomu druhému něco, čemu sám nerozumí, zakázat,“ uzav</w:t>
      </w:r>
      <w:r w:rsidR="00493C1C">
        <w:rPr>
          <w:sz w:val="22"/>
          <w:szCs w:val="22"/>
        </w:rPr>
        <w:t xml:space="preserve">írá Michal </w:t>
      </w:r>
      <w:proofErr w:type="spellStart"/>
      <w:r w:rsidR="00493C1C">
        <w:rPr>
          <w:sz w:val="22"/>
          <w:szCs w:val="22"/>
        </w:rPr>
        <w:t>Trapl</w:t>
      </w:r>
      <w:proofErr w:type="spellEnd"/>
      <w:r w:rsidR="00493C1C">
        <w:rPr>
          <w:sz w:val="22"/>
          <w:szCs w:val="22"/>
        </w:rPr>
        <w:t>.</w:t>
      </w:r>
    </w:p>
    <w:p w14:paraId="0E446670" w14:textId="77777777" w:rsidR="00834E7F" w:rsidRDefault="00834E7F">
      <w:pPr>
        <w:rPr>
          <w:sz w:val="22"/>
          <w:szCs w:val="22"/>
        </w:rPr>
      </w:pPr>
    </w:p>
    <w:p w14:paraId="2DABE3D3" w14:textId="4CA15142" w:rsidR="00426E94" w:rsidRDefault="00991315">
      <w:pPr>
        <w:rPr>
          <w:b/>
          <w:bCs/>
          <w:sz w:val="22"/>
          <w:szCs w:val="22"/>
        </w:rPr>
      </w:pPr>
      <w:r w:rsidRPr="00834E7F">
        <w:rPr>
          <w:b/>
          <w:bCs/>
          <w:sz w:val="22"/>
          <w:szCs w:val="22"/>
        </w:rPr>
        <w:t xml:space="preserve">Proto žádáme poslance, aby případnou legislativní úpravu norování řešili po skutečné odborné </w:t>
      </w:r>
      <w:proofErr w:type="gramStart"/>
      <w:r w:rsidRPr="00834E7F">
        <w:rPr>
          <w:b/>
          <w:bCs/>
          <w:sz w:val="22"/>
          <w:szCs w:val="22"/>
        </w:rPr>
        <w:t>diskuzi</w:t>
      </w:r>
      <w:proofErr w:type="gramEnd"/>
      <w:r w:rsidRPr="00834E7F">
        <w:rPr>
          <w:b/>
          <w:bCs/>
          <w:sz w:val="22"/>
          <w:szCs w:val="22"/>
        </w:rPr>
        <w:t>, nejlépe jako součást zákona o myslivosti</w:t>
      </w:r>
      <w:r w:rsidR="007A3D5C">
        <w:rPr>
          <w:b/>
          <w:bCs/>
          <w:sz w:val="22"/>
          <w:szCs w:val="22"/>
        </w:rPr>
        <w:t>.</w:t>
      </w:r>
      <w:r w:rsidR="00EA0487">
        <w:rPr>
          <w:b/>
          <w:bCs/>
          <w:sz w:val="22"/>
          <w:szCs w:val="22"/>
        </w:rPr>
        <w:t xml:space="preserve"> </w:t>
      </w:r>
      <w:proofErr w:type="gramStart"/>
      <w:r w:rsidR="007A3D5C">
        <w:rPr>
          <w:b/>
          <w:bCs/>
          <w:sz w:val="22"/>
          <w:szCs w:val="22"/>
        </w:rPr>
        <w:t>N</w:t>
      </w:r>
      <w:r w:rsidRPr="00834E7F">
        <w:rPr>
          <w:b/>
          <w:bCs/>
          <w:sz w:val="22"/>
          <w:szCs w:val="22"/>
        </w:rPr>
        <w:t>e</w:t>
      </w:r>
      <w:proofErr w:type="gramEnd"/>
      <w:r w:rsidRPr="00834E7F">
        <w:rPr>
          <w:b/>
          <w:bCs/>
          <w:sz w:val="22"/>
          <w:szCs w:val="22"/>
        </w:rPr>
        <w:t xml:space="preserve"> formou pozměňovacích návrhů, tzv</w:t>
      </w:r>
      <w:r w:rsidR="00971131">
        <w:rPr>
          <w:b/>
          <w:bCs/>
          <w:sz w:val="22"/>
          <w:szCs w:val="22"/>
        </w:rPr>
        <w:t>.</w:t>
      </w:r>
      <w:r w:rsidRPr="00834E7F">
        <w:rPr>
          <w:b/>
          <w:bCs/>
          <w:sz w:val="22"/>
          <w:szCs w:val="22"/>
        </w:rPr>
        <w:t xml:space="preserve"> přílepků</w:t>
      </w:r>
      <w:r w:rsidR="00971131">
        <w:rPr>
          <w:b/>
          <w:bCs/>
          <w:sz w:val="22"/>
          <w:szCs w:val="22"/>
        </w:rPr>
        <w:t>,</w:t>
      </w:r>
      <w:r w:rsidRPr="00834E7F">
        <w:rPr>
          <w:b/>
          <w:bCs/>
          <w:sz w:val="22"/>
          <w:szCs w:val="22"/>
        </w:rPr>
        <w:t xml:space="preserve"> k jinak nesouvisejícímu zákonu o rostlinolékařské péči.</w:t>
      </w:r>
    </w:p>
    <w:p w14:paraId="520CD831" w14:textId="77777777" w:rsidR="0006173F" w:rsidRDefault="0006173F">
      <w:pPr>
        <w:rPr>
          <w:b/>
          <w:bCs/>
          <w:sz w:val="22"/>
          <w:szCs w:val="22"/>
        </w:rPr>
      </w:pPr>
    </w:p>
    <w:p w14:paraId="035CA714" w14:textId="264AF829" w:rsidR="0006173F" w:rsidRPr="0006173F" w:rsidRDefault="0006173F">
      <w:pPr>
        <w:rPr>
          <w:i/>
          <w:iCs/>
          <w:sz w:val="22"/>
          <w:szCs w:val="22"/>
        </w:rPr>
      </w:pPr>
      <w:r w:rsidRPr="0006173F">
        <w:rPr>
          <w:i/>
          <w:iCs/>
          <w:sz w:val="22"/>
          <w:szCs w:val="22"/>
        </w:rPr>
        <w:t>Přípravný výbor Klubu norníků</w:t>
      </w:r>
    </w:p>
    <w:p w14:paraId="7CF1DEF6" w14:textId="77777777" w:rsidR="00394A79" w:rsidRDefault="00394A79">
      <w:pPr>
        <w:rPr>
          <w:b/>
          <w:bCs/>
          <w:sz w:val="22"/>
          <w:szCs w:val="22"/>
        </w:rPr>
      </w:pPr>
    </w:p>
    <w:p w14:paraId="452C79F9" w14:textId="77777777" w:rsidR="0029651C" w:rsidRDefault="0029651C">
      <w:pPr>
        <w:rPr>
          <w:sz w:val="22"/>
          <w:szCs w:val="22"/>
        </w:rPr>
      </w:pPr>
    </w:p>
    <w:p w14:paraId="35846ADA" w14:textId="77777777" w:rsidR="0029651C" w:rsidRDefault="0029651C">
      <w:pPr>
        <w:rPr>
          <w:sz w:val="22"/>
          <w:szCs w:val="22"/>
        </w:rPr>
      </w:pPr>
    </w:p>
    <w:p w14:paraId="318A7663" w14:textId="625A2339" w:rsidR="00394A79" w:rsidRPr="007A3D5C" w:rsidRDefault="009F5D9E">
      <w:pPr>
        <w:rPr>
          <w:i/>
          <w:iCs/>
          <w:sz w:val="22"/>
          <w:szCs w:val="22"/>
        </w:rPr>
      </w:pPr>
      <w:r w:rsidRPr="007A3D5C">
        <w:rPr>
          <w:i/>
          <w:iCs/>
          <w:sz w:val="22"/>
          <w:szCs w:val="22"/>
        </w:rPr>
        <w:t>Pro více informací neváhejte prosím kontaktovat Martina Říhu</w:t>
      </w:r>
      <w:r w:rsidR="0029651C" w:rsidRPr="007A3D5C">
        <w:rPr>
          <w:i/>
          <w:iCs/>
          <w:sz w:val="22"/>
          <w:szCs w:val="22"/>
        </w:rPr>
        <w:t xml:space="preserve"> na telefonu 603 106 834 anebo</w:t>
      </w:r>
      <w:r w:rsidR="0006173F" w:rsidRPr="007A3D5C">
        <w:rPr>
          <w:i/>
          <w:iCs/>
          <w:sz w:val="22"/>
          <w:szCs w:val="22"/>
        </w:rPr>
        <w:br/>
      </w:r>
      <w:r w:rsidR="0029651C" w:rsidRPr="007A3D5C">
        <w:rPr>
          <w:i/>
          <w:iCs/>
          <w:sz w:val="22"/>
          <w:szCs w:val="22"/>
        </w:rPr>
        <w:t xml:space="preserve">e-mailu </w:t>
      </w:r>
      <w:r w:rsidR="0006173F" w:rsidRPr="007A3D5C">
        <w:rPr>
          <w:i/>
          <w:iCs/>
          <w:sz w:val="22"/>
          <w:szCs w:val="22"/>
        </w:rPr>
        <w:t>riha.martin81@seznam.cz.</w:t>
      </w:r>
    </w:p>
    <w:sectPr w:rsidR="00394A79" w:rsidRPr="007A3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6EA"/>
    <w:rsid w:val="00026E87"/>
    <w:rsid w:val="0005104C"/>
    <w:rsid w:val="00057324"/>
    <w:rsid w:val="0006173F"/>
    <w:rsid w:val="00087CBF"/>
    <w:rsid w:val="000A5B38"/>
    <w:rsid w:val="001367DA"/>
    <w:rsid w:val="001635FA"/>
    <w:rsid w:val="00167D10"/>
    <w:rsid w:val="00177715"/>
    <w:rsid w:val="00197C7D"/>
    <w:rsid w:val="001A3D31"/>
    <w:rsid w:val="001D2321"/>
    <w:rsid w:val="001F3831"/>
    <w:rsid w:val="001F6A5B"/>
    <w:rsid w:val="00211BA0"/>
    <w:rsid w:val="00231F55"/>
    <w:rsid w:val="0023403C"/>
    <w:rsid w:val="0028245F"/>
    <w:rsid w:val="0028691D"/>
    <w:rsid w:val="0028791B"/>
    <w:rsid w:val="0029651C"/>
    <w:rsid w:val="00296D83"/>
    <w:rsid w:val="002B7E93"/>
    <w:rsid w:val="002C21A6"/>
    <w:rsid w:val="00301659"/>
    <w:rsid w:val="003153D0"/>
    <w:rsid w:val="00354999"/>
    <w:rsid w:val="00385FE8"/>
    <w:rsid w:val="003912C1"/>
    <w:rsid w:val="00394A79"/>
    <w:rsid w:val="003A36CA"/>
    <w:rsid w:val="003B03D0"/>
    <w:rsid w:val="003B7777"/>
    <w:rsid w:val="003F05BA"/>
    <w:rsid w:val="004026A1"/>
    <w:rsid w:val="00420360"/>
    <w:rsid w:val="00420794"/>
    <w:rsid w:val="00426E94"/>
    <w:rsid w:val="00432B5B"/>
    <w:rsid w:val="0043455D"/>
    <w:rsid w:val="00442321"/>
    <w:rsid w:val="00446A3C"/>
    <w:rsid w:val="00493C1C"/>
    <w:rsid w:val="004A0FE8"/>
    <w:rsid w:val="004B55B2"/>
    <w:rsid w:val="004D120C"/>
    <w:rsid w:val="004D2E8E"/>
    <w:rsid w:val="00513981"/>
    <w:rsid w:val="005440D6"/>
    <w:rsid w:val="005D75C1"/>
    <w:rsid w:val="005E0A29"/>
    <w:rsid w:val="005F153B"/>
    <w:rsid w:val="00632F03"/>
    <w:rsid w:val="0064150F"/>
    <w:rsid w:val="00656751"/>
    <w:rsid w:val="00677051"/>
    <w:rsid w:val="0067796E"/>
    <w:rsid w:val="00691285"/>
    <w:rsid w:val="006A3499"/>
    <w:rsid w:val="006B08A5"/>
    <w:rsid w:val="006C0CFA"/>
    <w:rsid w:val="006E27A0"/>
    <w:rsid w:val="006E38A2"/>
    <w:rsid w:val="0072109E"/>
    <w:rsid w:val="0076570C"/>
    <w:rsid w:val="0077494F"/>
    <w:rsid w:val="007A3D5C"/>
    <w:rsid w:val="007D2E5B"/>
    <w:rsid w:val="007E6B13"/>
    <w:rsid w:val="0080228A"/>
    <w:rsid w:val="00824AFA"/>
    <w:rsid w:val="00834E7F"/>
    <w:rsid w:val="00855131"/>
    <w:rsid w:val="0087063A"/>
    <w:rsid w:val="00882E8C"/>
    <w:rsid w:val="008B0641"/>
    <w:rsid w:val="008B5E6D"/>
    <w:rsid w:val="008B7226"/>
    <w:rsid w:val="0091334E"/>
    <w:rsid w:val="009161D4"/>
    <w:rsid w:val="00916564"/>
    <w:rsid w:val="0092502B"/>
    <w:rsid w:val="00940835"/>
    <w:rsid w:val="00946B74"/>
    <w:rsid w:val="00971131"/>
    <w:rsid w:val="00991315"/>
    <w:rsid w:val="009A52B7"/>
    <w:rsid w:val="009C3528"/>
    <w:rsid w:val="009C5B2E"/>
    <w:rsid w:val="009F5D9E"/>
    <w:rsid w:val="00A177D7"/>
    <w:rsid w:val="00A26287"/>
    <w:rsid w:val="00A321A3"/>
    <w:rsid w:val="00A43653"/>
    <w:rsid w:val="00A50317"/>
    <w:rsid w:val="00A86006"/>
    <w:rsid w:val="00B04895"/>
    <w:rsid w:val="00B3676F"/>
    <w:rsid w:val="00B77F6C"/>
    <w:rsid w:val="00B82456"/>
    <w:rsid w:val="00BB6F5C"/>
    <w:rsid w:val="00BC2073"/>
    <w:rsid w:val="00BD06EA"/>
    <w:rsid w:val="00BE0604"/>
    <w:rsid w:val="00BE2B13"/>
    <w:rsid w:val="00BF0F53"/>
    <w:rsid w:val="00BF5152"/>
    <w:rsid w:val="00C00FBF"/>
    <w:rsid w:val="00C50680"/>
    <w:rsid w:val="00C66CC8"/>
    <w:rsid w:val="00C678B0"/>
    <w:rsid w:val="00C85A7C"/>
    <w:rsid w:val="00CA5851"/>
    <w:rsid w:val="00CA69BB"/>
    <w:rsid w:val="00CA7705"/>
    <w:rsid w:val="00CB1E76"/>
    <w:rsid w:val="00D11CA0"/>
    <w:rsid w:val="00D22259"/>
    <w:rsid w:val="00D3383A"/>
    <w:rsid w:val="00D623D4"/>
    <w:rsid w:val="00DA28B2"/>
    <w:rsid w:val="00DB450C"/>
    <w:rsid w:val="00DC238D"/>
    <w:rsid w:val="00DD342A"/>
    <w:rsid w:val="00E03EF2"/>
    <w:rsid w:val="00E30323"/>
    <w:rsid w:val="00E31D25"/>
    <w:rsid w:val="00E347ED"/>
    <w:rsid w:val="00E413D0"/>
    <w:rsid w:val="00E57657"/>
    <w:rsid w:val="00E846C6"/>
    <w:rsid w:val="00EA0487"/>
    <w:rsid w:val="00EC0744"/>
    <w:rsid w:val="00F14AE0"/>
    <w:rsid w:val="00F458A2"/>
    <w:rsid w:val="00F46B14"/>
    <w:rsid w:val="00F60E6B"/>
    <w:rsid w:val="00FC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110BF"/>
  <w15:chartTrackingRefBased/>
  <w15:docId w15:val="{41F3DE18-52CC-47E3-99BF-F29C881F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D06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D0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D06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06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D06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06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D06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D06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D06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D06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D06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D06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06E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D06E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D06E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D06E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D06E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D06E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D06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D0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D06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D06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D0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D06E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D06E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D06E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D06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D06E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D06E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846C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846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ruhypohled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710</Words>
  <Characters>4210</Characters>
  <Application>Microsoft Office Word</Application>
  <DocSecurity>0</DocSecurity>
  <Lines>69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Vlastimil Waic</dc:creator>
  <cp:keywords/>
  <dc:description/>
  <cp:lastModifiedBy>Vlastimil Waic</cp:lastModifiedBy>
  <cp:revision>112</cp:revision>
  <dcterms:created xsi:type="dcterms:W3CDTF">2026-06-03T23:24:00Z</dcterms:created>
  <dcterms:modified xsi:type="dcterms:W3CDTF">2026-06-04T12:06:00Z</dcterms:modified>
</cp:coreProperties>
</file>